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ee8554353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TINGRETT</w:t>
      </w:r>
    </w:p>
    <w:sectPr>
      <w:headerReference xmlns:r="http://schemas.openxmlformats.org/officeDocument/2006/relationships" w:type="default" r:id="R4ba5bfa0803e48da"/>
      <w:footerReference xmlns:r="http://schemas.openxmlformats.org/officeDocument/2006/relationships" w:type="default" r:id="R2bdfa9e697f3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TINGRETT   ·   Org.nr 926 723 278   ·   Fjellvegen 9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5bfa0803e48da" /><Relationship Type="http://schemas.openxmlformats.org/officeDocument/2006/relationships/footer" Target="/word/footer1.xml" Id="R2bdfa9e697f343ca" /></Relationships>
</file>