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258abfb8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TINGRETT</w:t>
      </w:r>
    </w:p>
    <w:sectPr>
      <w:headerReference xmlns:r="http://schemas.openxmlformats.org/officeDocument/2006/relationships" w:type="default" r:id="R2abd180815e94887"/>
      <w:footerReference xmlns:r="http://schemas.openxmlformats.org/officeDocument/2006/relationships" w:type="default" r:id="R7595f9e57809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TINGRETT   ·   Org.nr 926 723 480   ·   Tollbodgata 45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180815e94887" /><Relationship Type="http://schemas.openxmlformats.org/officeDocument/2006/relationships/footer" Target="/word/footer1.xml" Id="R7595f9e57809495b" /></Relationships>
</file>