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c74d7c300e4d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MOLTEBLOMEN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MOLTEBLOMEN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e107db8f884a67"/>
      <w:footerReference xmlns:r="http://schemas.openxmlformats.org/officeDocument/2006/relationships" w:type="default" r:id="R4c1350ecb92745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MOLTEBLOMEN INVESTERING AS   ·   Org.nr 926 725 114   ·   Rundvollen 22   ·   4017 STAVANGER   ·   Tlf. 51 58 55 91   ·   gunnar.midtgarden@lyse.net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MOLTEBLOMEN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e107db8f884a67" /><Relationship Type="http://schemas.openxmlformats.org/officeDocument/2006/relationships/footer" Target="/word/footer1.xml" Id="R4c1350ecb9274503" /></Relationships>
</file>