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d9f82e57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OG VESTERÅLEN JORDSKIFTERETT</w:t>
      </w:r>
    </w:p>
    <w:sectPr>
      <w:headerReference xmlns:r="http://schemas.openxmlformats.org/officeDocument/2006/relationships" w:type="default" r:id="R3d5a4adc70ee487b"/>
      <w:footerReference xmlns:r="http://schemas.openxmlformats.org/officeDocument/2006/relationships" w:type="default" r:id="Rf8564fea6a32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OG VESTERÅLEN JORDSKIFTERETT   ·   Org.nr 926 726 609   ·   Gårdsalléen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OG VESTERÅLEN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4adc70ee487b" /><Relationship Type="http://schemas.openxmlformats.org/officeDocument/2006/relationships/footer" Target="/word/footer1.xml" Id="Rf8564fea6a32434e" /></Relationships>
</file>