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35458edbc4f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VESTRE INNLANDET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93e0689370e8432a"/>
      <w:footerReference xmlns:r="http://schemas.openxmlformats.org/officeDocument/2006/relationships" w:type="default" r:id="R65ec56bac44c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0689370e8432a" /><Relationship Type="http://schemas.openxmlformats.org/officeDocument/2006/relationships/footer" Target="/word/footer1.xml" Id="R65ec56bac44c4437" /></Relationships>
</file>