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5f9c622b4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e9d5bbeac95845ad"/>
      <w:footerReference xmlns:r="http://schemas.openxmlformats.org/officeDocument/2006/relationships" w:type="default" r:id="R01ae8968e1d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bbeac95845ad" /><Relationship Type="http://schemas.openxmlformats.org/officeDocument/2006/relationships/footer" Target="/word/footer1.xml" Id="R01ae8968e1dd4b43" /></Relationships>
</file>