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993f465b8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VIKEN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VIKEN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0f84039984018"/>
      <w:footerReference xmlns:r="http://schemas.openxmlformats.org/officeDocument/2006/relationships" w:type="default" r:id="R7f330e181363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0f84039984018" /><Relationship Type="http://schemas.openxmlformats.org/officeDocument/2006/relationships/footer" Target="/word/footer1.xml" Id="R7f330e18136344aa" /></Relationships>
</file>