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38d6c8a73c41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VESTRE VIKEN JORDSKIFTERETT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VESTRE VIKEN JORDSKIFTERETT</w:t>
      </w:r>
    </w:p>
    <w:sectPr>
      <w:headerReference xmlns:r="http://schemas.openxmlformats.org/officeDocument/2006/relationships" w:type="default" r:id="R41f2e44acb624c70"/>
      <w:footerReference xmlns:r="http://schemas.openxmlformats.org/officeDocument/2006/relationships" w:type="default" r:id="R1151dcb9fb0c4b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VESTRE VIKEN JORDSKIFTERETT   ·   Org.nr 926 727 346   ·   Gamle Kirkeplass 3   ·   3019 DRAMMEN   ·   Tlf. 33 20 49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VESTRE VIKEN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f2e44acb624c70" /><Relationship Type="http://schemas.openxmlformats.org/officeDocument/2006/relationships/footer" Target="/word/footer1.xml" Id="R1151dcb9fb0c4b8f" /></Relationships>
</file>