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795b82058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BRUNSVIK JERNVARE AS</w:t>
      </w:r>
    </w:p>
    <w:sectPr>
      <w:headerReference xmlns:r="http://schemas.openxmlformats.org/officeDocument/2006/relationships" w:type="default" r:id="R59fc21d6b1094dd0"/>
      <w:footerReference xmlns:r="http://schemas.openxmlformats.org/officeDocument/2006/relationships" w:type="default" r:id="R94b967ec9eed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BRUNSVIK JERNVARE AS   ·   Org.nr 926 743 171   ·   Gate 1 73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BRUNSVIK JERNVARE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c21d6b1094dd0" /><Relationship Type="http://schemas.openxmlformats.org/officeDocument/2006/relationships/footer" Target="/word/footer1.xml" Id="R94b967ec9eed4354" /></Relationships>
</file>