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f60cb38f4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165db2451692441c"/>
      <w:footerReference xmlns:r="http://schemas.openxmlformats.org/officeDocument/2006/relationships" w:type="default" r:id="Rf0f643ad1a7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b2451692441c" /><Relationship Type="http://schemas.openxmlformats.org/officeDocument/2006/relationships/footer" Target="/word/footer1.xml" Id="Rf0f643ad1a774d71" /></Relationships>
</file>