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a363ea818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c687e6eb54e20"/>
      <w:footerReference xmlns:r="http://schemas.openxmlformats.org/officeDocument/2006/relationships" w:type="default" r:id="R19ae08b44c70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DOMI AS   ·   Org.nr 926 810 286   ·   Hananveien 131A   ·   1529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c687e6eb54e20" /><Relationship Type="http://schemas.openxmlformats.org/officeDocument/2006/relationships/footer" Target="/word/footer1.xml" Id="R19ae08b44c704192" /></Relationships>
</file>