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aefaae836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ANDVARE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ANDVARE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d27d896f045c6"/>
      <w:footerReference xmlns:r="http://schemas.openxmlformats.org/officeDocument/2006/relationships" w:type="default" r:id="R0ac4c4a9d9cc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ANDVARE HOLDING AS   ·   Org.nr 926 816 802   ·   c/o Brekke Hanssen, HÅKON DEN GODES GATE 13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ANDVARE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d27d896f045c6" /><Relationship Type="http://schemas.openxmlformats.org/officeDocument/2006/relationships/footer" Target="/word/footer1.xml" Id="R0ac4c4a9d9cc442a" /></Relationships>
</file>