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bb15e8a8c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LYSE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LYSE VEKST AS</w:t>
      </w:r>
    </w:p>
    <w:sectPr>
      <w:headerReference xmlns:r="http://schemas.openxmlformats.org/officeDocument/2006/relationships" w:type="default" r:id="R9ec7af69370649db"/>
      <w:footerReference xmlns:r="http://schemas.openxmlformats.org/officeDocument/2006/relationships" w:type="default" r:id="Re5fe31ef631d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LYSE VEKST AS   ·   Org.nr 926 818 201   ·   Breiflåtveien 18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LYSE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7af69370649db" /><Relationship Type="http://schemas.openxmlformats.org/officeDocument/2006/relationships/footer" Target="/word/footer1.xml" Id="Re5fe31ef631d45ee" /></Relationships>
</file>