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da469aec9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NYDYRKING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NYDYRKING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e7aaa5265411c"/>
      <w:footerReference xmlns:r="http://schemas.openxmlformats.org/officeDocument/2006/relationships" w:type="default" r:id="R0e093a19b354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NYDYRKING AS   ·   Org.nr 926 818 716   ·   Konglevegen 6D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NYDYRKING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e7aaa5265411c" /><Relationship Type="http://schemas.openxmlformats.org/officeDocument/2006/relationships/footer" Target="/word/footer1.xml" Id="R0e093a19b3544683" /></Relationships>
</file>