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a7072c10e43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FILLOX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FILLOX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3cddb8e834226"/>
      <w:footerReference xmlns:r="http://schemas.openxmlformats.org/officeDocument/2006/relationships" w:type="default" r:id="R5d7cd528c10a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FILLOX AS   ·   Org.nr 926 833 162   ·   Dronning Margretes vei 11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FILLOX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3cddb8e834226" /><Relationship Type="http://schemas.openxmlformats.org/officeDocument/2006/relationships/footer" Target="/word/footer1.xml" Id="R5d7cd528c10a4f91" /></Relationships>
</file>