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662ed62b3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f8260f6714ea3"/>
      <w:footerReference xmlns:r="http://schemas.openxmlformats.org/officeDocument/2006/relationships" w:type="default" r:id="R04a8bceefefa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JOSVEEN HOLDING AS   ·   Org.nr 926 839 497   ·   c/o YC Rør AS,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8260f6714ea3" /><Relationship Type="http://schemas.openxmlformats.org/officeDocument/2006/relationships/footer" Target="/word/footer1.xml" Id="R04a8bceefefa427d" /></Relationships>
</file>