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03aade8f043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KALLEVIK AS</w:t>
      </w:r>
    </w:p>
    <w:sectPr>
      <w:headerReference xmlns:r="http://schemas.openxmlformats.org/officeDocument/2006/relationships" w:type="default" r:id="Rd5fd081f49ae4579"/>
      <w:footerReference xmlns:r="http://schemas.openxmlformats.org/officeDocument/2006/relationships" w:type="default" r:id="R722df0402f61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d081f49ae4579" /><Relationship Type="http://schemas.openxmlformats.org/officeDocument/2006/relationships/footer" Target="/word/footer1.xml" Id="R722df0402f6147c5" /></Relationships>
</file>