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b235c7c14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DOQ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DOQ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da167d36c4804"/>
      <w:footerReference xmlns:r="http://schemas.openxmlformats.org/officeDocument/2006/relationships" w:type="default" r:id="R49f438293070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DOQ INVEST AS   ·   Org.nr 926 860 704   ·   c/o Magnus OIsvik, Gjerdrums vei 9F   ·   0484 OSLO   ·   olsvikmagnus@gmail.com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DOQ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da167d36c4804" /><Relationship Type="http://schemas.openxmlformats.org/officeDocument/2006/relationships/footer" Target="/word/footer1.xml" Id="R49f4382930704c86" /></Relationships>
</file>