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c5e19204d148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DUGNADSSERVICE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DUGNADSSERVICE AS</w:t>
      </w:r>
    </w:p>
    <w:sectPr>
      <w:headerReference xmlns:r="http://schemas.openxmlformats.org/officeDocument/2006/relationships" w:type="default" r:id="R9736207d203e4b6f"/>
      <w:footerReference xmlns:r="http://schemas.openxmlformats.org/officeDocument/2006/relationships" w:type="default" r:id="Rae159a21d8e34b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DUGNADSSERVICE AS   ·   Org.nr 926 867 334   ·   Sjøhagen 3   ·   4016 STAVANGER   ·   hei@dugnadsservice.no   ·   www.dugnadsservice.no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DUGNADSSERVICE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36207d203e4b6f" /><Relationship Type="http://schemas.openxmlformats.org/officeDocument/2006/relationships/footer" Target="/word/footer1.xml" Id="Rae159a21d8e34bb1" /></Relationships>
</file>