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e2fd24e56544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AM EIGEDOM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Vik I Sogn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Vik I Sogn,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AM EIGEDOM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6a952634dd840fb"/>
      <w:footerReference xmlns:r="http://schemas.openxmlformats.org/officeDocument/2006/relationships" w:type="default" r:id="R7dc796c40d8d43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 EIGEDOM AS   ·   Org.nr 926 902 458   ·   Røysavegen 18   ·   6893 VIK I SOGN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a952634dd840fb" /><Relationship Type="http://schemas.openxmlformats.org/officeDocument/2006/relationships/footer" Target="/word/footer1.xml" Id="R7dc796c40d8d43bb" /></Relationships>
</file>