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3a372b6f76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IBY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IBY HOLDING AS</w:t>
      </w:r>
    </w:p>
    <w:sectPr>
      <w:headerReference xmlns:r="http://schemas.openxmlformats.org/officeDocument/2006/relationships" w:type="default" r:id="Rc443600b0f744f40"/>
      <w:footerReference xmlns:r="http://schemas.openxmlformats.org/officeDocument/2006/relationships" w:type="default" r:id="Re8bc148f4b3f40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IBY HOLDING AS   ·   Org.nr 926 961 497   ·   Kaptein Mejlænders gate 21   ·   4026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3600b0f744f40" /><Relationship Type="http://schemas.openxmlformats.org/officeDocument/2006/relationships/footer" Target="/word/footer1.xml" Id="Re8bc148f4b3f40b3" /></Relationships>
</file>