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b979b7a0dcd464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HAVILAFJORD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HAVILAFJORD AS</w:t>
      </w:r>
    </w:p>
    <w:sectPr>
      <w:headerReference xmlns:r="http://schemas.openxmlformats.org/officeDocument/2006/relationships" w:type="default" r:id="R8946a80b5bc54fb8"/>
      <w:footerReference xmlns:r="http://schemas.openxmlformats.org/officeDocument/2006/relationships" w:type="default" r:id="Rcf7840e237d245d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HAVILAFJORD AS   ·   Org.nr 926 971 018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HAVILAFJORD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946a80b5bc54fb8" /><Relationship Type="http://schemas.openxmlformats.org/officeDocument/2006/relationships/footer" Target="/word/footer1.xml" Id="Rcf7840e237d245da" /></Relationships>
</file>