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85492c6f6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b8473a4507c4e10"/>
      <w:footerReference xmlns:r="http://schemas.openxmlformats.org/officeDocument/2006/relationships" w:type="default" r:id="Ref54c39594e9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473a4507c4e10" /><Relationship Type="http://schemas.openxmlformats.org/officeDocument/2006/relationships/footer" Target="/word/footer1.xml" Id="Ref54c39594e94a33" /></Relationships>
</file>