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0f80cd1834c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SPAREBANKSTIFTELSEN SURNADAL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SURNADAL SPAREBANK</w:t>
      </w:r>
    </w:p>
    <w:sectPr>
      <w:headerReference xmlns:r="http://schemas.openxmlformats.org/officeDocument/2006/relationships" w:type="default" r:id="R05f120825642413c"/>
      <w:footerReference xmlns:r="http://schemas.openxmlformats.org/officeDocument/2006/relationships" w:type="default" r:id="R37b4b76087d1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SURNADAL SPAREBANK   ·   Org.nr 927 041 596   ·   Røssmovegen 16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SURNADAL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120825642413c" /><Relationship Type="http://schemas.openxmlformats.org/officeDocument/2006/relationships/footer" Target="/word/footer1.xml" Id="R37b4b76087d1454e" /></Relationships>
</file>