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51918e2ca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BILUTLEIE AS</w:t>
      </w:r>
    </w:p>
    <w:sectPr>
      <w:headerReference xmlns:r="http://schemas.openxmlformats.org/officeDocument/2006/relationships" w:type="default" r:id="R839f3f1b61b849a5"/>
      <w:footerReference xmlns:r="http://schemas.openxmlformats.org/officeDocument/2006/relationships" w:type="default" r:id="R7e0e0dcac190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BILUTLEIE AS   ·   Org.nr 927 049 767   ·   Amsrudbakken 4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f3f1b61b849a5" /><Relationship Type="http://schemas.openxmlformats.org/officeDocument/2006/relationships/footer" Target="/word/footer1.xml" Id="R7e0e0dcac1904b0a" /></Relationships>
</file>