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e5fbe63ad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b6193ab2bfe9460f"/>
      <w:footerReference xmlns:r="http://schemas.openxmlformats.org/officeDocument/2006/relationships" w:type="default" r:id="Rb58f121bc6a8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93ab2bfe9460f" /><Relationship Type="http://schemas.openxmlformats.org/officeDocument/2006/relationships/footer" Target="/word/footer1.xml" Id="Rb58f121bc6a84b63" /></Relationships>
</file>