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620a4aa205141f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Hagan,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AGN KAPITAL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AGN KAPITAL AS</w:t>
      </w:r>
    </w:p>
    <w:sectPr>
      <w:headerReference xmlns:r="http://schemas.openxmlformats.org/officeDocument/2006/relationships" w:type="default" r:id="R280bde220741495c"/>
      <w:footerReference xmlns:r="http://schemas.openxmlformats.org/officeDocument/2006/relationships" w:type="default" r:id="R4e39d5d8a515413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AGN KAPITAL AS   ·   Org.nr 927 071 665   ·   Likollen 60D   ·   1481 HAGAN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AGN KAPITAL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80bde220741495c" /><Relationship Type="http://schemas.openxmlformats.org/officeDocument/2006/relationships/footer" Target="/word/footer1.xml" Id="R4e39d5d8a515413f" /></Relationships>
</file>