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1f86f1789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f3ebb5dfddaf441b"/>
      <w:footerReference xmlns:r="http://schemas.openxmlformats.org/officeDocument/2006/relationships" w:type="default" r:id="R90a25d3285b1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bb5dfddaf441b" /><Relationship Type="http://schemas.openxmlformats.org/officeDocument/2006/relationships/footer" Target="/word/footer1.xml" Id="R90a25d3285b143d0" /></Relationships>
</file>