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ff2c5657b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FRITHJOF ANDERSSEN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8705272f9b0e41a5"/>
      <w:footerReference xmlns:r="http://schemas.openxmlformats.org/officeDocument/2006/relationships" w:type="default" r:id="Rffe3cbe167f0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5272f9b0e41a5" /><Relationship Type="http://schemas.openxmlformats.org/officeDocument/2006/relationships/footer" Target="/word/footer1.xml" Id="Rffe3cbe167f04705" /></Relationships>
</file>