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4ec042cf9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51bf1063a4da5"/>
      <w:footerReference xmlns:r="http://schemas.openxmlformats.org/officeDocument/2006/relationships" w:type="default" r:id="Rc54789733d2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51bf1063a4da5" /><Relationship Type="http://schemas.openxmlformats.org/officeDocument/2006/relationships/footer" Target="/word/footer1.xml" Id="Rc54789733d2b479c" /></Relationships>
</file>