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84fefe459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LOCKERTSEN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LOCKERTSEN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34e76c4c434684"/>
      <w:footerReference xmlns:r="http://schemas.openxmlformats.org/officeDocument/2006/relationships" w:type="default" r:id="Re624637a0c5b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LOCKERTSEN AS   ·   Org.nr 927 166 399   ·   Rugveien 7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LOCKERTSEN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4e76c4c434684" /><Relationship Type="http://schemas.openxmlformats.org/officeDocument/2006/relationships/footer" Target="/word/footer1.xml" Id="Re624637a0c5b413a" /></Relationships>
</file>