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a74c996024f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LOCKERTSEN AS, org.nr 927 166 399,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LOCKERTSEN AS</w:t>
      </w:r>
    </w:p>
    <w:sectPr>
      <w:headerReference xmlns:r="http://schemas.openxmlformats.org/officeDocument/2006/relationships" w:type="default" r:id="Rda6db40372fe4144"/>
      <w:footerReference xmlns:r="http://schemas.openxmlformats.org/officeDocument/2006/relationships" w:type="default" r:id="Rb718f9c356e9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LOCKERTSEN AS   ·   Org.nr 927 166 399   ·   Rugveien 7   ·   0679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LOCKERTSEN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db40372fe4144" /><Relationship Type="http://schemas.openxmlformats.org/officeDocument/2006/relationships/footer" Target="/word/footer1.xml" Id="Rb718f9c356e94c00" /></Relationships>
</file>