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4583518ca43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LOCKERTSEN AS.</w:t>
      </w:r>
    </w:p>
    <w:sectPr>
      <w:headerReference xmlns:r="http://schemas.openxmlformats.org/officeDocument/2006/relationships" w:type="default" r:id="Rc2ce2dcf62e949d9"/>
      <w:footerReference xmlns:r="http://schemas.openxmlformats.org/officeDocument/2006/relationships" w:type="default" r:id="R5e05f7dd6d624c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LOCKERTSEN AS   ·   Org.nr 927 166 399   ·   Rugveien 7   ·   0679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LOCKERTSEN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ce2dcf62e949d9" /><Relationship Type="http://schemas.openxmlformats.org/officeDocument/2006/relationships/footer" Target="/word/footer1.xml" Id="R5e05f7dd6d624c70" /></Relationships>
</file>