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c5793739242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 STYRBORD AS</w:t>
      </w:r>
    </w:p>
    <w:sectPr>
      <w:headerReference xmlns:r="http://schemas.openxmlformats.org/officeDocument/2006/relationships" w:type="default" r:id="Rd0429297ee35453e"/>
      <w:footerReference xmlns:r="http://schemas.openxmlformats.org/officeDocument/2006/relationships" w:type="default" r:id="R983a8b15ba1e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 STYRBORD AS   ·   Org.nr 927 173 921   ·   Skovveien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 STYRBORD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29297ee35453e" /><Relationship Type="http://schemas.openxmlformats.org/officeDocument/2006/relationships/footer" Target="/word/footer1.xml" Id="R983a8b15ba1e462c" /></Relationships>
</file>