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a66ab11eb741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ALLIUMEN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ALLIUMEN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e5343514694e2e"/>
      <w:footerReference xmlns:r="http://schemas.openxmlformats.org/officeDocument/2006/relationships" w:type="default" r:id="Ref15c693af8a42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ALLIUMEN AS   ·   Org.nr 927 175 592   ·   Strømsbusletta 9   ·   4847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ALLIUMEN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e5343514694e2e" /><Relationship Type="http://schemas.openxmlformats.org/officeDocument/2006/relationships/footer" Target="/word/footer1.xml" Id="Ref15c693af8a42fd" /></Relationships>
</file>