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bbc79074e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 DRIFT AS</w:t>
      </w:r>
    </w:p>
    <w:sectPr>
      <w:headerReference xmlns:r="http://schemas.openxmlformats.org/officeDocument/2006/relationships" w:type="default" r:id="R92ab6eff409e4755"/>
      <w:footerReference xmlns:r="http://schemas.openxmlformats.org/officeDocument/2006/relationships" w:type="default" r:id="R4aea7da5ba68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 DRIFT AS   ·   Org.nr 927 259 583   ·   Landeveien 42   ·   9360 BARDU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b6eff409e4755" /><Relationship Type="http://schemas.openxmlformats.org/officeDocument/2006/relationships/footer" Target="/word/footer1.xml" Id="R4aea7da5ba68449b" /></Relationships>
</file>