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dd1f4357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RASJON AS</w:t>
      </w:r>
    </w:p>
    <w:sectPr>
      <w:headerReference xmlns:r="http://schemas.openxmlformats.org/officeDocument/2006/relationships" w:type="default" r:id="R54c0acecac1f4899"/>
      <w:footerReference xmlns:r="http://schemas.openxmlformats.org/officeDocument/2006/relationships" w:type="default" r:id="R59ebb502ab26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0acecac1f4899" /><Relationship Type="http://schemas.openxmlformats.org/officeDocument/2006/relationships/footer" Target="/word/footer1.xml" Id="R59ebb502ab264026" /></Relationships>
</file>