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5202e0eb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e2512db3142b4fff"/>
      <w:footerReference xmlns:r="http://schemas.openxmlformats.org/officeDocument/2006/relationships" w:type="default" r:id="Re9f11394f13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12db3142b4fff" /><Relationship Type="http://schemas.openxmlformats.org/officeDocument/2006/relationships/footer" Target="/word/footer1.xml" Id="Re9f11394f1394eeb" /></Relationships>
</file>