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26d8ee0df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 HOLDING AS</w:t>
      </w:r>
    </w:p>
    <w:sectPr>
      <w:headerReference xmlns:r="http://schemas.openxmlformats.org/officeDocument/2006/relationships" w:type="default" r:id="Rb45da420e84a4f68"/>
      <w:footerReference xmlns:r="http://schemas.openxmlformats.org/officeDocument/2006/relationships" w:type="default" r:id="Rf3090c7ca922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 HOLDING AS   ·   Org.nr 927 299 216   ·   Byfjordparken 4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da420e84a4f68" /><Relationship Type="http://schemas.openxmlformats.org/officeDocument/2006/relationships/footer" Target="/word/footer1.xml" Id="Rf3090c7ca92241c0" /></Relationships>
</file>