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ea1f1bfef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28d91edaf436d"/>
      <w:footerReference xmlns:r="http://schemas.openxmlformats.org/officeDocument/2006/relationships" w:type="default" r:id="Radddb85440cc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GRINDHEIM HOLDING AS   ·   Org.nr 927 337 487   ·   c/o Tore Grindheim, Eldshovden 8B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28d91edaf436d" /><Relationship Type="http://schemas.openxmlformats.org/officeDocument/2006/relationships/footer" Target="/word/footer1.xml" Id="Radddb85440cc47c5" /></Relationships>
</file>