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38ee5caf7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AKSLA HOLDING AS</w:t>
      </w:r>
    </w:p>
    <w:sectPr>
      <w:headerReference xmlns:r="http://schemas.openxmlformats.org/officeDocument/2006/relationships" w:type="default" r:id="Rc6e1b6b0861d46b0"/>
      <w:footerReference xmlns:r="http://schemas.openxmlformats.org/officeDocument/2006/relationships" w:type="default" r:id="R636a605c139e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AKSLA HOLDING AS   ·   Org.nr 927 357 585   ·   Parkveien 17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1b6b0861d46b0" /><Relationship Type="http://schemas.openxmlformats.org/officeDocument/2006/relationships/footer" Target="/word/footer1.xml" Id="R636a605c139e4a31" /></Relationships>
</file>