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f9830be90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b9e0eeb79c3747b2"/>
      <w:footerReference xmlns:r="http://schemas.openxmlformats.org/officeDocument/2006/relationships" w:type="default" r:id="R16540451da4e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0eeb79c3747b2" /><Relationship Type="http://schemas.openxmlformats.org/officeDocument/2006/relationships/footer" Target="/word/footer1.xml" Id="R16540451da4e4839" /></Relationships>
</file>