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992a63aaa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b76c203434fd4"/>
      <w:footerReference xmlns:r="http://schemas.openxmlformats.org/officeDocument/2006/relationships" w:type="default" r:id="R128e6d46ee84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b76c203434fd4" /><Relationship Type="http://schemas.openxmlformats.org/officeDocument/2006/relationships/footer" Target="/word/footer1.xml" Id="R128e6d46ee8443a3" /></Relationships>
</file>