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c283c5be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6f9450c83bff4d79"/>
      <w:footerReference xmlns:r="http://schemas.openxmlformats.org/officeDocument/2006/relationships" w:type="default" r:id="Rf2e3d299c4f5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450c83bff4d79" /><Relationship Type="http://schemas.openxmlformats.org/officeDocument/2006/relationships/footer" Target="/word/footer1.xml" Id="Rf2e3d299c4f545bf" /></Relationships>
</file>