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2a5eb2690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d3c115496178422b"/>
      <w:footerReference xmlns:r="http://schemas.openxmlformats.org/officeDocument/2006/relationships" w:type="default" r:id="R80d3cfb3f459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115496178422b" /><Relationship Type="http://schemas.openxmlformats.org/officeDocument/2006/relationships/footer" Target="/word/footer1.xml" Id="R80d3cfb3f45943c9" /></Relationships>
</file>