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c7d1865a544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RAMSVOLL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RAMSVOLL AS</w:t>
      </w:r>
    </w:p>
    <w:sectPr>
      <w:headerReference xmlns:r="http://schemas.openxmlformats.org/officeDocument/2006/relationships" w:type="default" r:id="R325c8e8358ed4700"/>
      <w:footerReference xmlns:r="http://schemas.openxmlformats.org/officeDocument/2006/relationships" w:type="default" r:id="R035d5fc38844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RAMSVOLL AS   ·   Org.nr 927 400 480   ·   c/o Johannes Alne, Ramsvollsvegen 34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c8e8358ed4700" /><Relationship Type="http://schemas.openxmlformats.org/officeDocument/2006/relationships/footer" Target="/word/footer1.xml" Id="R035d5fc3884440c0" /></Relationships>
</file>