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5291851f1c42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NIDAROS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NIDAROS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4023d4a0404ea2"/>
      <w:footerReference xmlns:r="http://schemas.openxmlformats.org/officeDocument/2006/relationships" w:type="default" r:id="Ra214761afe7242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NIDAROS FINANS AS   ·   Org.nr 927 405 830   ·   c/o Tor-Arne Jensen, Kirkvollen 11A   ·   7069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NIDAROS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4023d4a0404ea2" /><Relationship Type="http://schemas.openxmlformats.org/officeDocument/2006/relationships/footer" Target="/word/footer1.xml" Id="Ra214761afe724222" /></Relationships>
</file>