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cab3954a644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NIDAROS FINANS AS, org.nr 927 405 830,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NIDAROS FINANS AS</w:t>
      </w:r>
    </w:p>
    <w:sectPr>
      <w:headerReference xmlns:r="http://schemas.openxmlformats.org/officeDocument/2006/relationships" w:type="default" r:id="R2b9b1db4aa074f9d"/>
      <w:footerReference xmlns:r="http://schemas.openxmlformats.org/officeDocument/2006/relationships" w:type="default" r:id="R818fe407eead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NIDAROS FINANS AS   ·   Org.nr 927 405 830   ·   c/o Tor-Arne Jensen, Kirkvollen 11A   ·   7069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NIDAROS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9b1db4aa074f9d" /><Relationship Type="http://schemas.openxmlformats.org/officeDocument/2006/relationships/footer" Target="/word/footer1.xml" Id="R818fe407eead424c" /></Relationships>
</file>