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41c5e499c014b1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EIRIK HAUGHOLT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Sundebru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Sundebru,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EIRIK HAUGHOLT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a001e7b93b844bd"/>
      <w:footerReference xmlns:r="http://schemas.openxmlformats.org/officeDocument/2006/relationships" w:type="default" r:id="R4ab5e63745e14f2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EIRIK HAUGHOLT INVEST AS   ·   Org.nr 927 410 699   ·   Lindtjenn 35   ·   4993 SUNDEBRU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EIRIK HAUGHOLT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a001e7b93b844bd" /><Relationship Type="http://schemas.openxmlformats.org/officeDocument/2006/relationships/footer" Target="/word/footer1.xml" Id="R4ab5e63745e14f20" /></Relationships>
</file>