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520e389f9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KATLA HOLDING AS</w:t>
      </w:r>
    </w:p>
    <w:sectPr>
      <w:headerReference xmlns:r="http://schemas.openxmlformats.org/officeDocument/2006/relationships" w:type="default" r:id="R0041ea0d6bfa4bd2"/>
      <w:footerReference xmlns:r="http://schemas.openxmlformats.org/officeDocument/2006/relationships" w:type="default" r:id="R99476a13ec13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KATLA HOLDING AS   ·   Org.nr 927 446 812   ·   Katlavika 34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1ea0d6bfa4bd2" /><Relationship Type="http://schemas.openxmlformats.org/officeDocument/2006/relationships/footer" Target="/word/footer1.xml" Id="R99476a13ec134e83" /></Relationships>
</file>